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9D15F3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 w:rsidRPr="009D15F3">
        <w:rPr>
          <w:b/>
          <w:sz w:val="24"/>
          <w:szCs w:val="24"/>
          <w:u w:val="single"/>
        </w:rPr>
        <w:t>GUÍA DE</w:t>
      </w:r>
      <w:r w:rsidR="009D15F3" w:rsidRPr="009D15F3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>AUTOAPRENDIZAJE</w:t>
      </w:r>
      <w:r w:rsidR="00C54876">
        <w:rPr>
          <w:b/>
          <w:sz w:val="24"/>
          <w:szCs w:val="24"/>
          <w:u w:val="single"/>
        </w:rPr>
        <w:t xml:space="preserve"> N°2 UNIDAD 1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</w:t>
      </w:r>
      <w:r w:rsidR="008371F6">
        <w:rPr>
          <w:rFonts w:ascii="Calibri" w:eastAsia="Times New Roman" w:hAnsi="Calibri" w:cs="Times New Roman"/>
          <w:lang w:val="es-CL" w:eastAsia="es-CL"/>
        </w:rPr>
        <w:t>5</w:t>
      </w:r>
      <w:r w:rsidR="00FE1A6A">
        <w:rPr>
          <w:rFonts w:ascii="Calibri" w:eastAsia="Times New Roman" w:hAnsi="Calibri" w:cs="Times New Roman"/>
          <w:lang w:val="es-CL" w:eastAsia="es-CL"/>
        </w:rPr>
        <w:t>° BASICO</w:t>
      </w:r>
      <w:r w:rsidR="00174499"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AA741F" w:rsidRPr="009630EE" w:rsidRDefault="00B4274D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B4274D">
        <w:rPr>
          <w:rFonts w:ascii="Calibri" w:eastAsia="Times New Roman" w:hAnsi="Calibri" w:cs="Times New Roman"/>
          <w:noProof/>
          <w:sz w:val="28"/>
          <w:lang w:eastAsia="es-ES"/>
        </w:rPr>
        <w:pict>
          <v:roundrect id="Rectángulo redondeado 25" o:spid="_x0000_s1026" style="position:absolute;left:0;text-align:left;margin-left:-28.8pt;margin-top:5.35pt;width:514.15pt;height:24.6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AA741F" w:rsidRPr="00AA741F" w:rsidRDefault="00AA741F" w:rsidP="00C10363">
                  <w:pPr>
                    <w:spacing w:after="0" w:line="240" w:lineRule="auto"/>
                    <w:suppressOverlap/>
                    <w:rPr>
                      <w:b/>
                    </w:rPr>
                  </w:pPr>
                  <w:r w:rsidRPr="00F02BF1">
                    <w:rPr>
                      <w:b/>
                    </w:rPr>
                    <w:t xml:space="preserve">Objetivo: </w:t>
                  </w:r>
                  <w:r w:rsidR="00936859">
                    <w:rPr>
                      <w:b/>
                    </w:rPr>
                    <w:t xml:space="preserve">- </w:t>
                  </w:r>
                  <w:r w:rsidR="00C10363">
                    <w:rPr>
                      <w:rFonts w:cs="Arial"/>
                    </w:rPr>
                    <w:t>Valorar la entrega de amor de Jesús por toda la humanidad.</w:t>
                  </w:r>
                </w:p>
                <w:p w:rsidR="00AA741F" w:rsidRPr="00B203E0" w:rsidRDefault="00AA741F" w:rsidP="00D62203">
                  <w:pPr>
                    <w:rPr>
                      <w:sz w:val="20"/>
                      <w:szCs w:val="20"/>
                    </w:rPr>
                  </w:pP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936859" w:rsidRDefault="00936859" w:rsidP="00665471">
      <w:pPr>
        <w:spacing w:after="0"/>
        <w:rPr>
          <w:rFonts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936859">
        <w:rPr>
          <w:rFonts w:cs="Arial"/>
          <w:b/>
          <w:sz w:val="24"/>
          <w:szCs w:val="24"/>
        </w:rPr>
        <w:t>Unidad  N°</w:t>
      </w:r>
      <w:r w:rsidR="00DA3F4D">
        <w:rPr>
          <w:rFonts w:cs="Arial"/>
          <w:b/>
          <w:sz w:val="24"/>
          <w:szCs w:val="24"/>
        </w:rPr>
        <w:t>1</w:t>
      </w:r>
      <w:r w:rsidRPr="00936859">
        <w:rPr>
          <w:rFonts w:cs="Arial"/>
          <w:sz w:val="24"/>
          <w:szCs w:val="24"/>
        </w:rPr>
        <w:t>:</w:t>
      </w:r>
      <w:r w:rsidRPr="00936859">
        <w:rPr>
          <w:rFonts w:cs="Arial"/>
          <w:i/>
          <w:sz w:val="24"/>
          <w:szCs w:val="24"/>
        </w:rPr>
        <w:t xml:space="preserve"> </w:t>
      </w:r>
      <w:r w:rsidR="00654FF5" w:rsidRPr="00654FF5">
        <w:rPr>
          <w:rFonts w:cs="Arial"/>
          <w:b/>
          <w:i/>
          <w:sz w:val="24"/>
          <w:szCs w:val="24"/>
        </w:rPr>
        <w:t xml:space="preserve">El Nuevo Pueblo de Dios nace </w:t>
      </w:r>
      <w:r w:rsidR="00654FF5" w:rsidRPr="00812734">
        <w:rPr>
          <w:rFonts w:cs="Arial"/>
          <w:b/>
          <w:i/>
          <w:sz w:val="24"/>
          <w:szCs w:val="24"/>
        </w:rPr>
        <w:t xml:space="preserve">en </w:t>
      </w:r>
      <w:r w:rsidR="00DA3F4D" w:rsidRPr="00812734">
        <w:rPr>
          <w:rFonts w:cs="Arial"/>
          <w:b/>
          <w:i/>
          <w:sz w:val="24"/>
          <w:szCs w:val="24"/>
        </w:rPr>
        <w:t>Semana Santa</w:t>
      </w:r>
      <w:r w:rsidR="00812734">
        <w:rPr>
          <w:rFonts w:cs="Arial"/>
          <w:b/>
          <w:i/>
          <w:sz w:val="24"/>
          <w:szCs w:val="24"/>
        </w:rPr>
        <w:t>.</w:t>
      </w:r>
    </w:p>
    <w:p w:rsidR="00E52A6C" w:rsidRPr="0053764A" w:rsidRDefault="00E52A6C" w:rsidP="00665471">
      <w:pPr>
        <w:spacing w:after="0"/>
        <w:rPr>
          <w:b/>
          <w:sz w:val="16"/>
          <w:szCs w:val="16"/>
          <w:u w:val="single"/>
        </w:rPr>
      </w:pPr>
    </w:p>
    <w:p w:rsidR="00D07819" w:rsidRPr="002A0268" w:rsidRDefault="00DA3F4D" w:rsidP="004051BC">
      <w:pPr>
        <w:pStyle w:val="Prrafodelista"/>
        <w:numPr>
          <w:ilvl w:val="0"/>
          <w:numId w:val="8"/>
        </w:numPr>
        <w:rPr>
          <w:b/>
          <w:color w:val="333333"/>
          <w:shd w:val="clear" w:color="auto" w:fill="FFFFFF"/>
        </w:rPr>
      </w:pPr>
      <w:r w:rsidRPr="00D07819">
        <w:rPr>
          <w:b/>
        </w:rPr>
        <w:t xml:space="preserve">Recordando la </w:t>
      </w:r>
      <w:r w:rsidR="00C10363">
        <w:rPr>
          <w:b/>
        </w:rPr>
        <w:t>Pasión, muerte y resurrección de Jesús.</w:t>
      </w:r>
    </w:p>
    <w:p w:rsidR="002A0268" w:rsidRPr="00D07819" w:rsidRDefault="002A0268" w:rsidP="002A0268">
      <w:pPr>
        <w:pStyle w:val="Prrafodelista"/>
        <w:ind w:left="1080"/>
        <w:rPr>
          <w:b/>
          <w:color w:val="333333"/>
          <w:shd w:val="clear" w:color="auto" w:fill="FFFFFF"/>
        </w:rPr>
      </w:pPr>
    </w:p>
    <w:p w:rsidR="00936859" w:rsidRPr="00D07819" w:rsidRDefault="004051BC" w:rsidP="00D07819">
      <w:pPr>
        <w:ind w:left="360"/>
        <w:rPr>
          <w:b/>
          <w:color w:val="333333"/>
          <w:shd w:val="clear" w:color="auto" w:fill="FFFFFF"/>
        </w:rPr>
      </w:pPr>
      <w:r w:rsidRPr="00D07819">
        <w:rPr>
          <w:b/>
          <w:color w:val="333333"/>
          <w:shd w:val="clear" w:color="auto" w:fill="FFFFFF"/>
        </w:rPr>
        <w:t>a)</w:t>
      </w:r>
      <w:r w:rsidR="001F2E6D" w:rsidRPr="00D07819">
        <w:rPr>
          <w:b/>
          <w:color w:val="333333"/>
          <w:shd w:val="clear" w:color="auto" w:fill="FFFFFF"/>
        </w:rPr>
        <w:t xml:space="preserve"> Lee</w:t>
      </w:r>
      <w:r w:rsidR="002C573A" w:rsidRPr="00D07819">
        <w:rPr>
          <w:b/>
          <w:color w:val="333333"/>
          <w:shd w:val="clear" w:color="auto" w:fill="FFFFFF"/>
        </w:rPr>
        <w:t>, observa las imágenes</w:t>
      </w:r>
      <w:r w:rsidR="001F2E6D" w:rsidRPr="00D07819">
        <w:rPr>
          <w:b/>
          <w:color w:val="333333"/>
          <w:shd w:val="clear" w:color="auto" w:fill="FFFFFF"/>
        </w:rPr>
        <w:t xml:space="preserve"> </w:t>
      </w:r>
      <w:r w:rsidRPr="00D07819">
        <w:rPr>
          <w:b/>
          <w:color w:val="333333"/>
          <w:shd w:val="clear" w:color="auto" w:fill="FFFFFF"/>
        </w:rPr>
        <w:t xml:space="preserve">y </w:t>
      </w:r>
      <w:r w:rsidR="002C573A" w:rsidRPr="00D07819">
        <w:rPr>
          <w:b/>
          <w:color w:val="333333"/>
          <w:shd w:val="clear" w:color="auto" w:fill="FFFFFF"/>
        </w:rPr>
        <w:t xml:space="preserve">luego </w:t>
      </w:r>
      <w:r w:rsidR="00C60F93">
        <w:rPr>
          <w:b/>
          <w:color w:val="333333"/>
          <w:shd w:val="clear" w:color="auto" w:fill="FFFFFF"/>
        </w:rPr>
        <w:t>responde</w:t>
      </w:r>
      <w:r w:rsidR="002C573A" w:rsidRPr="00D07819">
        <w:rPr>
          <w:b/>
          <w:color w:val="333333"/>
          <w:shd w:val="clear" w:color="auto" w:fill="FFFFFF"/>
        </w:rPr>
        <w:t>:</w:t>
      </w:r>
    </w:p>
    <w:p w:rsidR="00C422F1" w:rsidRPr="00C422F1" w:rsidRDefault="00C422F1" w:rsidP="00C422F1">
      <w:pPr>
        <w:autoSpaceDE w:val="0"/>
        <w:autoSpaceDN w:val="0"/>
        <w:adjustRightInd w:val="0"/>
        <w:spacing w:after="0" w:line="240" w:lineRule="auto"/>
        <w:rPr>
          <w:rFonts w:cs="HelveticaLTStd-Light"/>
          <w:sz w:val="24"/>
          <w:szCs w:val="24"/>
          <w:lang w:val="es-CL"/>
        </w:rPr>
      </w:pPr>
      <w:r w:rsidRPr="00C422F1">
        <w:rPr>
          <w:rFonts w:cs="HelveticaLTStd-Light"/>
          <w:sz w:val="24"/>
          <w:szCs w:val="24"/>
          <w:lang w:val="es-CL"/>
        </w:rPr>
        <w:t>Los principales sucesos vividos por Jesús en Semana Santa se encuentran narrados en</w:t>
      </w:r>
      <w:r>
        <w:rPr>
          <w:rFonts w:cs="HelveticaLTStd-Light"/>
          <w:sz w:val="24"/>
          <w:szCs w:val="24"/>
          <w:lang w:val="es-CL"/>
        </w:rPr>
        <w:t xml:space="preserve"> </w:t>
      </w:r>
      <w:r w:rsidRPr="00C422F1">
        <w:rPr>
          <w:rFonts w:cs="HelveticaLTStd-Light"/>
          <w:sz w:val="24"/>
          <w:szCs w:val="24"/>
          <w:lang w:val="es-CL"/>
        </w:rPr>
        <w:t>los Evangelios: su entrada triunfal en Jerusalén, su pasión, muerte y resurrección. Vamos</w:t>
      </w:r>
      <w:r>
        <w:rPr>
          <w:rFonts w:cs="HelveticaLTStd-Light"/>
          <w:sz w:val="24"/>
          <w:szCs w:val="24"/>
          <w:lang w:val="es-CL"/>
        </w:rPr>
        <w:t xml:space="preserve"> </w:t>
      </w:r>
      <w:r w:rsidRPr="00C422F1">
        <w:rPr>
          <w:rFonts w:cs="HelveticaLTStd-Light"/>
          <w:sz w:val="24"/>
          <w:szCs w:val="24"/>
          <w:lang w:val="es-CL"/>
        </w:rPr>
        <w:t>a recordarlos para conocer qué le sucedió a Jesús en estos días, y para comprender más</w:t>
      </w:r>
    </w:p>
    <w:p w:rsidR="00654FF5" w:rsidRPr="00C422F1" w:rsidRDefault="00C422F1" w:rsidP="00C422F1">
      <w:pPr>
        <w:shd w:val="clear" w:color="auto" w:fill="FFFFFF"/>
        <w:spacing w:after="0" w:line="240" w:lineRule="auto"/>
        <w:jc w:val="both"/>
        <w:rPr>
          <w:i/>
          <w:sz w:val="24"/>
          <w:szCs w:val="24"/>
          <w:shd w:val="clear" w:color="auto" w:fill="FFFFFF"/>
        </w:rPr>
      </w:pPr>
      <w:proofErr w:type="gramStart"/>
      <w:r w:rsidRPr="00C422F1">
        <w:rPr>
          <w:rFonts w:cs="HelveticaLTStd-Light"/>
          <w:sz w:val="24"/>
          <w:szCs w:val="24"/>
          <w:lang w:val="es-CL"/>
        </w:rPr>
        <w:t>profundamente</w:t>
      </w:r>
      <w:proofErr w:type="gramEnd"/>
      <w:r w:rsidRPr="00C422F1">
        <w:rPr>
          <w:rFonts w:cs="HelveticaLTStd-Light"/>
          <w:sz w:val="24"/>
          <w:szCs w:val="24"/>
          <w:lang w:val="es-CL"/>
        </w:rPr>
        <w:t xml:space="preserve"> el significado de Semana Santa y cómo nació el nuevo pueblo de Dios.</w:t>
      </w: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C422F1" w:rsidRPr="00C422F1" w:rsidRDefault="00C422F1" w:rsidP="00C422F1">
      <w:pPr>
        <w:autoSpaceDE w:val="0"/>
        <w:autoSpaceDN w:val="0"/>
        <w:adjustRightInd w:val="0"/>
        <w:spacing w:after="0" w:line="240" w:lineRule="auto"/>
        <w:rPr>
          <w:rFonts w:cs="HelveticaLTStd-Roman"/>
          <w:b/>
          <w:sz w:val="24"/>
          <w:szCs w:val="24"/>
          <w:lang w:val="es-CL"/>
        </w:rPr>
      </w:pPr>
      <w:r w:rsidRPr="00C422F1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288.45pt;margin-top:7.85pt;width:213.75pt;height:176.25pt;z-index:251660288">
            <v:textbox>
              <w:txbxContent>
                <w:p w:rsidR="00C422F1" w:rsidRDefault="00C422F1" w:rsidP="00C422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LTStd-Roman" w:hAnsi="HelveticaLTStd-Roman" w:cs="HelveticaLTStd-Roman"/>
                      <w:sz w:val="28"/>
                      <w:szCs w:val="28"/>
                      <w:lang w:val="es-CL"/>
                    </w:rPr>
                  </w:pPr>
                  <w:r>
                    <w:rPr>
                      <w:rFonts w:ascii="HelveticaLTStd-Roman" w:hAnsi="HelveticaLTStd-Roman" w:cs="HelveticaLTStd-Roman"/>
                      <w:sz w:val="28"/>
                      <w:szCs w:val="28"/>
                      <w:lang w:val="es-CL"/>
                    </w:rPr>
                    <w:t>Jueves Santo</w:t>
                  </w:r>
                </w:p>
                <w:p w:rsidR="00C422F1" w:rsidRDefault="00C422F1" w:rsidP="00FF63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LTStd-Roman" w:hAnsi="HelveticaLTStd-Roman" w:cs="HelveticaLTStd-Roman"/>
                      <w:sz w:val="28"/>
                      <w:szCs w:val="28"/>
                    </w:rPr>
                  </w:pPr>
                  <w:r>
                    <w:rPr>
                      <w:rFonts w:ascii="HelveticaLTStd-Roman" w:hAnsi="HelveticaLTStd-Roman" w:cs="HelveticaLTStd-Roman"/>
                      <w:noProof/>
                      <w:sz w:val="28"/>
                      <w:szCs w:val="28"/>
                      <w:lang w:val="es-CL" w:eastAsia="es-CL"/>
                    </w:rPr>
                    <w:drawing>
                      <wp:inline distT="0" distB="0" distL="0" distR="0">
                        <wp:extent cx="2495550" cy="1181100"/>
                        <wp:effectExtent l="1905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7112" cy="11818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22F1" w:rsidRPr="00FF63DD" w:rsidRDefault="00C422F1" w:rsidP="00C422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LTStd-Roman" w:hAnsi="HelveticaLTStd-Roman" w:cs="HelveticaLTStd-Roman"/>
                      <w:sz w:val="28"/>
                      <w:szCs w:val="28"/>
                    </w:rPr>
                  </w:pPr>
                  <w:r>
                    <w:rPr>
                      <w:rFonts w:ascii="HelveticaLTStd-LightObl" w:hAnsi="HelveticaLTStd-LightObl" w:cs="HelveticaLTStd-LightObl"/>
                      <w:i/>
                      <w:iCs/>
                      <w:sz w:val="20"/>
                      <w:szCs w:val="20"/>
                      <w:lang w:val="es-CL"/>
                    </w:rPr>
                    <w:t>“Si yo, que soy el Señor y el Maestro, les he lavado los pies, también ustedes deben lavarse los pies unos a otros. Les he dado ejemplo, para que ustedes h</w:t>
                  </w:r>
                  <w:r w:rsidR="00EB5E15">
                    <w:rPr>
                      <w:rFonts w:ascii="HelveticaLTStd-LightObl" w:hAnsi="HelveticaLTStd-LightObl" w:cs="HelveticaLTStd-LightObl"/>
                      <w:i/>
                      <w:iCs/>
                      <w:sz w:val="20"/>
                      <w:szCs w:val="20"/>
                      <w:lang w:val="es-CL"/>
                    </w:rPr>
                    <w:t>á</w:t>
                  </w:r>
                  <w:r>
                    <w:rPr>
                      <w:rFonts w:ascii="HelveticaLTStd-LightObl" w:hAnsi="HelveticaLTStd-LightObl" w:cs="HelveticaLTStd-LightObl"/>
                      <w:i/>
                      <w:iCs/>
                      <w:sz w:val="20"/>
                      <w:szCs w:val="20"/>
                      <w:lang w:val="es-CL"/>
                    </w:rPr>
                    <w:t xml:space="preserve">ganlo mismo que yo he hecho” </w:t>
                  </w:r>
                  <w:r>
                    <w:rPr>
                      <w:rFonts w:ascii="HelveticaLTStd-Light" w:hAnsi="HelveticaLTStd-Light" w:cs="HelveticaLTStd-Light"/>
                      <w:sz w:val="20"/>
                      <w:szCs w:val="20"/>
                      <w:lang w:val="es-CL"/>
                    </w:rPr>
                    <w:t>(Jn.13, 14-15).</w:t>
                  </w:r>
                </w:p>
              </w:txbxContent>
            </v:textbox>
            <w10:wrap type="square"/>
          </v:shape>
        </w:pict>
      </w:r>
      <w:r w:rsidRPr="00C422F1">
        <w:rPr>
          <w:rFonts w:cs="HelveticaLTStd-Roman"/>
          <w:b/>
          <w:sz w:val="24"/>
          <w:szCs w:val="24"/>
          <w:lang w:val="es-CL"/>
        </w:rPr>
        <w:t>Jesús celebra la cena con sus discípulos</w:t>
      </w:r>
    </w:p>
    <w:p w:rsidR="00C422F1" w:rsidRPr="00C422F1" w:rsidRDefault="00C422F1" w:rsidP="00C422F1">
      <w:pPr>
        <w:autoSpaceDE w:val="0"/>
        <w:autoSpaceDN w:val="0"/>
        <w:adjustRightInd w:val="0"/>
        <w:spacing w:after="0" w:line="240" w:lineRule="auto"/>
        <w:rPr>
          <w:rFonts w:cs="HelveticaLTStd-Light"/>
          <w:sz w:val="24"/>
          <w:szCs w:val="24"/>
          <w:lang w:val="es-CL"/>
        </w:rPr>
      </w:pPr>
    </w:p>
    <w:p w:rsidR="00C422F1" w:rsidRPr="00C422F1" w:rsidRDefault="00C422F1" w:rsidP="00C422F1">
      <w:pPr>
        <w:autoSpaceDE w:val="0"/>
        <w:autoSpaceDN w:val="0"/>
        <w:adjustRightInd w:val="0"/>
        <w:spacing w:after="0" w:line="240" w:lineRule="auto"/>
        <w:rPr>
          <w:rFonts w:cs="HelveticaLTStd-Light"/>
          <w:sz w:val="24"/>
          <w:szCs w:val="24"/>
          <w:lang w:val="es-CL"/>
        </w:rPr>
      </w:pPr>
      <w:r w:rsidRPr="00C422F1">
        <w:rPr>
          <w:rFonts w:cs="HelveticaLTStd-Light"/>
          <w:sz w:val="24"/>
          <w:szCs w:val="24"/>
          <w:lang w:val="es-CL"/>
        </w:rPr>
        <w:t>La fiesta de Pascua terminaba con la cena en que se</w:t>
      </w:r>
    </w:p>
    <w:p w:rsidR="00C422F1" w:rsidRPr="00C422F1" w:rsidRDefault="00C422F1" w:rsidP="00C422F1">
      <w:pPr>
        <w:autoSpaceDE w:val="0"/>
        <w:autoSpaceDN w:val="0"/>
        <w:adjustRightInd w:val="0"/>
        <w:spacing w:after="0" w:line="240" w:lineRule="auto"/>
        <w:rPr>
          <w:rFonts w:cs="HelveticaLTStd-Light"/>
          <w:sz w:val="24"/>
          <w:szCs w:val="24"/>
          <w:lang w:val="es-CL"/>
        </w:rPr>
      </w:pPr>
      <w:proofErr w:type="gramStart"/>
      <w:r w:rsidRPr="00C422F1">
        <w:rPr>
          <w:rFonts w:cs="HelveticaLTStd-Light"/>
          <w:sz w:val="24"/>
          <w:szCs w:val="24"/>
          <w:lang w:val="es-CL"/>
        </w:rPr>
        <w:t>comía</w:t>
      </w:r>
      <w:proofErr w:type="gramEnd"/>
      <w:r w:rsidRPr="00C422F1">
        <w:rPr>
          <w:rFonts w:cs="HelveticaLTStd-Light"/>
          <w:sz w:val="24"/>
          <w:szCs w:val="24"/>
          <w:lang w:val="es-CL"/>
        </w:rPr>
        <w:t xml:space="preserve"> el cordero pascual, pan ácimo y verduras amargas.</w:t>
      </w:r>
    </w:p>
    <w:p w:rsidR="00C422F1" w:rsidRPr="00C422F1" w:rsidRDefault="00C422F1" w:rsidP="00C422F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val="es-CL" w:eastAsia="es-CL"/>
        </w:rPr>
      </w:pPr>
      <w:r w:rsidRPr="00C422F1">
        <w:rPr>
          <w:rFonts w:cs="HelveticaLTStd-Light"/>
          <w:sz w:val="24"/>
          <w:szCs w:val="24"/>
          <w:lang w:val="es-CL"/>
        </w:rPr>
        <w:t>Al iniciar la cena, Jesús realizó un gesto muy significativo: les lavó los pies a sus discípulos, para ensenarles que debían ser humildes y servidores unos de otros. Luego, se despidió de ellos y les dejó su presencia, en los signos del pan y el vino bendecidos y compartidos. Jesús les encargó, además, que repitiesen esto en la celebración de</w:t>
      </w:r>
      <w:r>
        <w:rPr>
          <w:rFonts w:cs="HelveticaLTStd-Light"/>
          <w:sz w:val="24"/>
          <w:szCs w:val="24"/>
          <w:lang w:val="es-CL"/>
        </w:rPr>
        <w:t xml:space="preserve"> </w:t>
      </w:r>
      <w:r w:rsidRPr="00C422F1">
        <w:rPr>
          <w:rFonts w:cs="HelveticaLTStd-Light"/>
          <w:sz w:val="24"/>
          <w:szCs w:val="24"/>
          <w:lang w:val="es-CL"/>
        </w:rPr>
        <w:t>la Eucaristía, y les ordenó que se amaran como Él los había amado.</w:t>
      </w: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C422F1" w:rsidRDefault="00C422F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  <w:r w:rsidRPr="00C422F1">
        <w:rPr>
          <w:rFonts w:cs="HelveticaLTStd-Roman"/>
          <w:b/>
          <w:noProof/>
          <w:sz w:val="24"/>
          <w:szCs w:val="24"/>
          <w:lang w:val="es-CL" w:eastAsia="es-CL"/>
        </w:rPr>
        <w:pict>
          <v:shape id="_x0000_s1074" type="#_x0000_t202" style="position:absolute;left:0;text-align:left;margin-left:288.45pt;margin-top:6.05pt;width:213.75pt;height:169.5pt;z-index:251661312">
            <v:textbox>
              <w:txbxContent>
                <w:p w:rsidR="00C422F1" w:rsidRDefault="00C422F1" w:rsidP="00C422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LTStd-Roman" w:hAnsi="HelveticaLTStd-Roman" w:cs="HelveticaLTStd-Roman"/>
                      <w:sz w:val="28"/>
                      <w:szCs w:val="28"/>
                      <w:lang w:val="es-CL"/>
                    </w:rPr>
                  </w:pPr>
                  <w:r>
                    <w:rPr>
                      <w:rFonts w:ascii="HelveticaLTStd-Roman" w:hAnsi="HelveticaLTStd-Roman" w:cs="HelveticaLTStd-Roman"/>
                      <w:sz w:val="28"/>
                      <w:szCs w:val="28"/>
                      <w:lang w:val="es-CL"/>
                    </w:rPr>
                    <w:t>Viernes</w:t>
                  </w:r>
                  <w:r>
                    <w:rPr>
                      <w:rFonts w:ascii="HelveticaLTStd-Roman" w:hAnsi="HelveticaLTStd-Roman" w:cs="HelveticaLTStd-Roman"/>
                      <w:sz w:val="28"/>
                      <w:szCs w:val="28"/>
                      <w:lang w:val="es-CL"/>
                    </w:rPr>
                    <w:t xml:space="preserve"> Santo</w:t>
                  </w:r>
                </w:p>
                <w:p w:rsidR="00C422F1" w:rsidRDefault="00C422F1" w:rsidP="00C422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LTStd-Roman" w:hAnsi="HelveticaLTStd-Roman" w:cs="HelveticaLTStd-Roman"/>
                      <w:sz w:val="28"/>
                      <w:szCs w:val="28"/>
                    </w:rPr>
                  </w:pPr>
                  <w:r>
                    <w:rPr>
                      <w:rFonts w:ascii="HelveticaLTStd-Roman" w:hAnsi="HelveticaLTStd-Roman" w:cs="HelveticaLTStd-Roman"/>
                      <w:noProof/>
                      <w:sz w:val="28"/>
                      <w:szCs w:val="28"/>
                      <w:lang w:val="es-CL" w:eastAsia="es-CL"/>
                    </w:rPr>
                    <w:drawing>
                      <wp:inline distT="0" distB="0" distL="0" distR="0">
                        <wp:extent cx="2495550" cy="1371600"/>
                        <wp:effectExtent l="19050" t="0" r="0" b="0"/>
                        <wp:docPr id="6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22F1" w:rsidRDefault="00C422F1" w:rsidP="00C422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LTStd-LightObl" w:hAnsi="HelveticaLTStd-LightObl" w:cs="HelveticaLTStd-LightObl"/>
                      <w:i/>
                      <w:iCs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="HelveticaLTStd-LightObl" w:hAnsi="HelveticaLTStd-LightObl" w:cs="HelveticaLTStd-LightObl"/>
                      <w:i/>
                      <w:iCs/>
                      <w:sz w:val="20"/>
                      <w:szCs w:val="20"/>
                      <w:lang w:val="es-CL"/>
                    </w:rPr>
                    <w:t>“Como a las tres de la tarde, Jesús gritó:</w:t>
                  </w:r>
                </w:p>
                <w:p w:rsidR="00C422F1" w:rsidRPr="00FF63DD" w:rsidRDefault="00C422F1" w:rsidP="00C422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LTStd-Roman" w:hAnsi="HelveticaLTStd-Roman" w:cs="HelveticaLTStd-Roman"/>
                      <w:sz w:val="28"/>
                      <w:szCs w:val="28"/>
                    </w:rPr>
                  </w:pPr>
                  <w:r>
                    <w:rPr>
                      <w:rFonts w:ascii="HelveticaLTStd-LightObl" w:hAnsi="HelveticaLTStd-LightObl" w:cs="HelveticaLTStd-LightObl"/>
                      <w:i/>
                      <w:iCs/>
                      <w:sz w:val="20"/>
                      <w:szCs w:val="20"/>
                      <w:lang w:val="es-CL"/>
                    </w:rPr>
                    <w:t xml:space="preserve">¡Padre, en tus manos encomiendo mi espíritu!, y expiró” </w:t>
                  </w:r>
                  <w:r>
                    <w:rPr>
                      <w:rFonts w:ascii="HelveticaLTStd-Light" w:hAnsi="HelveticaLTStd-Light" w:cs="HelveticaLTStd-Light"/>
                      <w:sz w:val="20"/>
                      <w:szCs w:val="20"/>
                      <w:lang w:val="es-CL"/>
                    </w:rPr>
                    <w:t>(</w:t>
                  </w:r>
                  <w:proofErr w:type="spellStart"/>
                  <w:r>
                    <w:rPr>
                      <w:rFonts w:ascii="HelveticaLTStd-Light" w:hAnsi="HelveticaLTStd-Light" w:cs="HelveticaLTStd-Light"/>
                      <w:sz w:val="20"/>
                      <w:szCs w:val="20"/>
                      <w:lang w:val="es-CL"/>
                    </w:rPr>
                    <w:t>Lc</w:t>
                  </w:r>
                  <w:proofErr w:type="spellEnd"/>
                  <w:r>
                    <w:rPr>
                      <w:rFonts w:ascii="HelveticaLTStd-Light" w:hAnsi="HelveticaLTStd-Light" w:cs="HelveticaLTStd-Light"/>
                      <w:sz w:val="20"/>
                      <w:szCs w:val="20"/>
                      <w:lang w:val="es-CL"/>
                    </w:rPr>
                    <w:t xml:space="preserve"> 23,46).</w:t>
                  </w:r>
                </w:p>
              </w:txbxContent>
            </v:textbox>
            <w10:wrap type="square"/>
          </v:shape>
        </w:pict>
      </w:r>
    </w:p>
    <w:p w:rsidR="00C422F1" w:rsidRDefault="00C422F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C422F1" w:rsidRPr="00C422F1" w:rsidRDefault="00C422F1" w:rsidP="00C422F1">
      <w:pPr>
        <w:shd w:val="clear" w:color="auto" w:fill="FFFFFF"/>
        <w:spacing w:after="0" w:line="240" w:lineRule="auto"/>
        <w:jc w:val="both"/>
        <w:rPr>
          <w:rFonts w:cs="HelveticaLTStd-Roman"/>
          <w:b/>
          <w:sz w:val="24"/>
          <w:szCs w:val="24"/>
          <w:lang w:val="es-CL"/>
        </w:rPr>
      </w:pPr>
      <w:r w:rsidRPr="00C422F1">
        <w:rPr>
          <w:rFonts w:cs="HelveticaLTStd-Roman"/>
          <w:b/>
          <w:sz w:val="24"/>
          <w:szCs w:val="24"/>
          <w:lang w:val="es-CL"/>
        </w:rPr>
        <w:t>Jesús muere en la cruz</w:t>
      </w:r>
    </w:p>
    <w:p w:rsidR="00C422F1" w:rsidRPr="00C422F1" w:rsidRDefault="00C422F1" w:rsidP="00C422F1">
      <w:pPr>
        <w:shd w:val="clear" w:color="auto" w:fill="FFFFFF"/>
        <w:spacing w:after="0" w:line="240" w:lineRule="auto"/>
        <w:jc w:val="both"/>
        <w:rPr>
          <w:rFonts w:cs="HelveticaLTStd-Roman"/>
          <w:sz w:val="24"/>
          <w:szCs w:val="24"/>
          <w:lang w:val="es-CL"/>
        </w:rPr>
      </w:pPr>
    </w:p>
    <w:p w:rsidR="00C422F1" w:rsidRPr="00C422F1" w:rsidRDefault="00C422F1" w:rsidP="00C422F1">
      <w:pPr>
        <w:autoSpaceDE w:val="0"/>
        <w:autoSpaceDN w:val="0"/>
        <w:adjustRightInd w:val="0"/>
        <w:spacing w:after="0" w:line="240" w:lineRule="auto"/>
        <w:rPr>
          <w:rFonts w:cs="HelveticaLTStd-Light"/>
          <w:sz w:val="24"/>
          <w:szCs w:val="24"/>
          <w:lang w:val="es-CL"/>
        </w:rPr>
      </w:pPr>
      <w:r w:rsidRPr="00C422F1">
        <w:rPr>
          <w:rFonts w:cs="HelveticaLTStd-Light"/>
          <w:sz w:val="24"/>
          <w:szCs w:val="24"/>
          <w:lang w:val="es-CL"/>
        </w:rPr>
        <w:t>En la noche del jueves, Jesús fue tomado preso en el</w:t>
      </w:r>
    </w:p>
    <w:p w:rsidR="00C422F1" w:rsidRPr="00C422F1" w:rsidRDefault="00C422F1" w:rsidP="00C422F1">
      <w:pPr>
        <w:autoSpaceDE w:val="0"/>
        <w:autoSpaceDN w:val="0"/>
        <w:adjustRightInd w:val="0"/>
        <w:spacing w:after="0" w:line="240" w:lineRule="auto"/>
        <w:rPr>
          <w:rFonts w:cs="HelveticaLTStd-Light"/>
          <w:sz w:val="24"/>
          <w:szCs w:val="24"/>
          <w:lang w:val="es-CL"/>
        </w:rPr>
      </w:pPr>
      <w:r w:rsidRPr="00C422F1">
        <w:rPr>
          <w:rFonts w:cs="HelveticaLTStd-Light"/>
          <w:sz w:val="24"/>
          <w:szCs w:val="24"/>
          <w:lang w:val="es-CL"/>
        </w:rPr>
        <w:t>Huerto de los Olivos. Uno de sus discípulos, Judas,</w:t>
      </w:r>
    </w:p>
    <w:p w:rsidR="00C422F1" w:rsidRPr="00C422F1" w:rsidRDefault="00C422F1" w:rsidP="00C422F1">
      <w:pPr>
        <w:autoSpaceDE w:val="0"/>
        <w:autoSpaceDN w:val="0"/>
        <w:adjustRightInd w:val="0"/>
        <w:spacing w:after="0" w:line="240" w:lineRule="auto"/>
        <w:rPr>
          <w:rFonts w:cs="HelveticaLTStd-Light"/>
          <w:sz w:val="24"/>
          <w:szCs w:val="24"/>
          <w:lang w:val="es-CL"/>
        </w:rPr>
      </w:pPr>
      <w:proofErr w:type="gramStart"/>
      <w:r w:rsidRPr="00C422F1">
        <w:rPr>
          <w:rFonts w:cs="HelveticaLTStd-Light"/>
          <w:sz w:val="24"/>
          <w:szCs w:val="24"/>
          <w:lang w:val="es-CL"/>
        </w:rPr>
        <w:t>condujo</w:t>
      </w:r>
      <w:proofErr w:type="gramEnd"/>
      <w:r w:rsidRPr="00C422F1">
        <w:rPr>
          <w:rFonts w:cs="HelveticaLTStd-Light"/>
          <w:sz w:val="24"/>
          <w:szCs w:val="24"/>
          <w:lang w:val="es-CL"/>
        </w:rPr>
        <w:t xml:space="preserve"> a los soldados hasta Él y lo entregó a los romanos.</w:t>
      </w:r>
    </w:p>
    <w:p w:rsidR="00C422F1" w:rsidRPr="00C422F1" w:rsidRDefault="00C422F1" w:rsidP="00C422F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val="es-CL" w:eastAsia="es-CL"/>
        </w:rPr>
      </w:pPr>
      <w:r w:rsidRPr="00C422F1">
        <w:rPr>
          <w:rFonts w:cs="HelveticaLTStd-Light"/>
          <w:sz w:val="24"/>
          <w:szCs w:val="24"/>
          <w:lang w:val="es-CL"/>
        </w:rPr>
        <w:t>Jesús fue juzgado muy temprano por las autoridades judías</w:t>
      </w:r>
      <w:r>
        <w:rPr>
          <w:rFonts w:cs="HelveticaLTStd-Light"/>
          <w:sz w:val="24"/>
          <w:szCs w:val="24"/>
          <w:lang w:val="es-CL"/>
        </w:rPr>
        <w:t xml:space="preserve"> </w:t>
      </w:r>
      <w:r w:rsidRPr="00C422F1">
        <w:rPr>
          <w:rFonts w:cs="HelveticaLTStd-Light"/>
          <w:sz w:val="24"/>
          <w:szCs w:val="24"/>
          <w:lang w:val="es-CL"/>
        </w:rPr>
        <w:t xml:space="preserve">y romanas. </w:t>
      </w:r>
      <w:proofErr w:type="spellStart"/>
      <w:r w:rsidRPr="00C422F1">
        <w:rPr>
          <w:rFonts w:cs="HelveticaLTStd-Light"/>
          <w:sz w:val="24"/>
          <w:szCs w:val="24"/>
          <w:lang w:val="es-CL"/>
        </w:rPr>
        <w:t>Pilato</w:t>
      </w:r>
      <w:proofErr w:type="spellEnd"/>
      <w:r w:rsidRPr="00C422F1">
        <w:rPr>
          <w:rFonts w:cs="HelveticaLTStd-Light"/>
          <w:sz w:val="24"/>
          <w:szCs w:val="24"/>
          <w:lang w:val="es-CL"/>
        </w:rPr>
        <w:t xml:space="preserve"> lo condenó a morir en la cruz.</w:t>
      </w:r>
    </w:p>
    <w:p w:rsidR="00C422F1" w:rsidRDefault="00C422F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C422F1" w:rsidRDefault="00C422F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F75743" w:rsidRDefault="00F75743" w:rsidP="00EB5E15">
      <w:pPr>
        <w:shd w:val="clear" w:color="auto" w:fill="FFFFFF"/>
        <w:spacing w:after="0" w:line="240" w:lineRule="auto"/>
        <w:jc w:val="both"/>
        <w:rPr>
          <w:rFonts w:cs="HelveticaLTStd-Roman"/>
          <w:b/>
          <w:sz w:val="24"/>
          <w:szCs w:val="24"/>
          <w:lang w:val="es-CL"/>
        </w:rPr>
      </w:pPr>
      <w:r w:rsidRPr="00EB5E15">
        <w:rPr>
          <w:rFonts w:ascii="HelveticaLTStd-Roman" w:hAnsi="HelveticaLTStd-Roman" w:cs="HelveticaLTStd-Roman"/>
          <w:b/>
          <w:noProof/>
          <w:sz w:val="28"/>
          <w:szCs w:val="28"/>
          <w:lang w:val="es-CL" w:eastAsia="es-CL"/>
        </w:rPr>
        <w:pict>
          <v:shape id="_x0000_s1075" type="#_x0000_t202" style="position:absolute;left:0;text-align:left;margin-left:186.45pt;margin-top:11.35pt;width:316.9pt;height:169.5pt;z-index:251662336">
            <v:textbox>
              <w:txbxContent>
                <w:p w:rsidR="00EB5E15" w:rsidRDefault="00EB5E15" w:rsidP="00EB5E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LTStd-Roman" w:hAnsi="HelveticaLTStd-Roman" w:cs="HelveticaLTStd-Roman"/>
                      <w:sz w:val="28"/>
                      <w:szCs w:val="28"/>
                      <w:lang w:val="es-CL"/>
                    </w:rPr>
                  </w:pPr>
                  <w:r>
                    <w:rPr>
                      <w:rFonts w:ascii="HelveticaLTStd-Roman" w:hAnsi="HelveticaLTStd-Roman" w:cs="HelveticaLTStd-Roman"/>
                      <w:sz w:val="28"/>
                      <w:szCs w:val="28"/>
                      <w:lang w:val="es-CL"/>
                    </w:rPr>
                    <w:t>Domingo de Pascua</w:t>
                  </w:r>
                </w:p>
                <w:p w:rsidR="00EB5E15" w:rsidRDefault="00F75743" w:rsidP="00C103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LTStd-Roman" w:hAnsi="HelveticaLTStd-Roman" w:cs="HelveticaLTStd-Roman"/>
                      <w:sz w:val="28"/>
                      <w:szCs w:val="28"/>
                    </w:rPr>
                  </w:pPr>
                  <w:r>
                    <w:rPr>
                      <w:rFonts w:ascii="HelveticaLTStd-Roman" w:hAnsi="HelveticaLTStd-Roman" w:cs="HelveticaLTStd-Roman"/>
                      <w:noProof/>
                      <w:sz w:val="28"/>
                      <w:szCs w:val="28"/>
                      <w:lang w:val="es-CL" w:eastAsia="es-CL"/>
                    </w:rPr>
                    <w:drawing>
                      <wp:inline distT="0" distB="0" distL="0" distR="0">
                        <wp:extent cx="2905125" cy="1123950"/>
                        <wp:effectExtent l="19050" t="0" r="9525" b="0"/>
                        <wp:docPr id="11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5E15" w:rsidRPr="00FF63DD" w:rsidRDefault="00F75743" w:rsidP="00F757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LTStd-Roman" w:hAnsi="HelveticaLTStd-Roman" w:cs="HelveticaLTStd-Roman"/>
                      <w:sz w:val="28"/>
                      <w:szCs w:val="28"/>
                    </w:rPr>
                  </w:pPr>
                  <w:r w:rsidRPr="00EB5E15">
                    <w:rPr>
                      <w:rFonts w:cs="HelveticaLTStd-LightObl"/>
                      <w:i/>
                      <w:iCs/>
                      <w:sz w:val="24"/>
                      <w:szCs w:val="24"/>
                      <w:lang w:val="es-CL"/>
                    </w:rPr>
                    <w:t>“Al entrar al sepulcro, vieron a un joven sentado al lado derecho,</w:t>
                  </w:r>
                  <w:r>
                    <w:rPr>
                      <w:rFonts w:cs="HelveticaLTStd-LightObl"/>
                      <w:i/>
                      <w:iCs/>
                      <w:sz w:val="24"/>
                      <w:szCs w:val="24"/>
                      <w:lang w:val="es-CL"/>
                    </w:rPr>
                    <w:t xml:space="preserve"> </w:t>
                  </w:r>
                  <w:r w:rsidRPr="00EB5E15">
                    <w:rPr>
                      <w:rFonts w:cs="HelveticaLTStd-LightObl"/>
                      <w:i/>
                      <w:iCs/>
                      <w:sz w:val="24"/>
                      <w:szCs w:val="24"/>
                      <w:lang w:val="es-CL"/>
                    </w:rPr>
                    <w:t>vestido enteramente de blanco, y se asustaron. Pero él les dijo: no se</w:t>
                  </w:r>
                  <w:r>
                    <w:rPr>
                      <w:rFonts w:cs="HelveticaLTStd-LightObl"/>
                      <w:i/>
                      <w:iCs/>
                      <w:sz w:val="24"/>
                      <w:szCs w:val="24"/>
                      <w:lang w:val="es-CL"/>
                    </w:rPr>
                    <w:t xml:space="preserve"> </w:t>
                  </w:r>
                  <w:r w:rsidRPr="00EB5E15">
                    <w:rPr>
                      <w:rFonts w:cs="HelveticaLTStd-LightObl"/>
                      <w:i/>
                      <w:iCs/>
                      <w:sz w:val="24"/>
                      <w:szCs w:val="24"/>
                      <w:lang w:val="es-CL"/>
                    </w:rPr>
                    <w:t>asusten. Ustedes buscan a Jesús de Nazaret, el que fue crucificado.</w:t>
                  </w:r>
                  <w:r w:rsidR="00C10363">
                    <w:rPr>
                      <w:rFonts w:cs="HelveticaLTStd-LightObl"/>
                      <w:i/>
                      <w:iCs/>
                      <w:sz w:val="24"/>
                      <w:szCs w:val="24"/>
                      <w:lang w:val="es-CL"/>
                    </w:rPr>
                    <w:t xml:space="preserve"> </w:t>
                  </w:r>
                  <w:r w:rsidRPr="00EB5E15">
                    <w:rPr>
                      <w:rFonts w:cs="HelveticaLTStd-LightObl"/>
                      <w:i/>
                      <w:iCs/>
                      <w:sz w:val="24"/>
                      <w:szCs w:val="24"/>
                      <w:lang w:val="es-CL"/>
                    </w:rPr>
                    <w:t xml:space="preserve">¡Resucitó! No está aquí” </w:t>
                  </w:r>
                  <w:r w:rsidR="00C10363">
                    <w:rPr>
                      <w:rFonts w:cs="HelveticaLTStd-Light"/>
                      <w:sz w:val="24"/>
                      <w:szCs w:val="24"/>
                      <w:lang w:val="es-CL"/>
                    </w:rPr>
                    <w:t>(Mt 16, 4-7)</w:t>
                  </w:r>
                </w:p>
              </w:txbxContent>
            </v:textbox>
            <w10:wrap type="square"/>
          </v:shape>
        </w:pict>
      </w:r>
    </w:p>
    <w:p w:rsidR="00EB5E15" w:rsidRPr="00EB5E15" w:rsidRDefault="00EB5E15" w:rsidP="00EB5E15">
      <w:pPr>
        <w:shd w:val="clear" w:color="auto" w:fill="FFFFFF"/>
        <w:spacing w:after="0" w:line="240" w:lineRule="auto"/>
        <w:jc w:val="both"/>
        <w:rPr>
          <w:rFonts w:cs="HelveticaLTStd-Roman"/>
          <w:b/>
          <w:sz w:val="24"/>
          <w:szCs w:val="24"/>
          <w:lang w:val="es-CL"/>
        </w:rPr>
      </w:pPr>
      <w:r w:rsidRPr="00EB5E15">
        <w:rPr>
          <w:rFonts w:cs="HelveticaLTStd-Roman"/>
          <w:b/>
          <w:sz w:val="24"/>
          <w:szCs w:val="24"/>
          <w:lang w:val="es-CL"/>
        </w:rPr>
        <w:t>La resurrección de Jesús</w:t>
      </w:r>
    </w:p>
    <w:p w:rsidR="00EB5E15" w:rsidRDefault="00EB5E15" w:rsidP="00EB5E15">
      <w:pPr>
        <w:autoSpaceDE w:val="0"/>
        <w:autoSpaceDN w:val="0"/>
        <w:adjustRightInd w:val="0"/>
        <w:spacing w:after="0" w:line="240" w:lineRule="auto"/>
        <w:rPr>
          <w:rFonts w:cs="HelveticaLTStd-Light"/>
          <w:sz w:val="24"/>
          <w:szCs w:val="24"/>
          <w:lang w:val="es-CL"/>
        </w:rPr>
      </w:pPr>
    </w:p>
    <w:p w:rsidR="00C422F1" w:rsidRDefault="00EB5E15" w:rsidP="00F7574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es-CL" w:eastAsia="es-CL"/>
        </w:rPr>
      </w:pPr>
      <w:r w:rsidRPr="00EB5E15">
        <w:rPr>
          <w:rFonts w:cs="HelveticaLTStd-Light"/>
          <w:sz w:val="24"/>
          <w:szCs w:val="24"/>
          <w:lang w:val="es-CL"/>
        </w:rPr>
        <w:t>Después de que Jesús murió, unos discípulos descolgaron</w:t>
      </w:r>
      <w:r>
        <w:rPr>
          <w:rFonts w:cs="HelveticaLTStd-Light"/>
          <w:sz w:val="24"/>
          <w:szCs w:val="24"/>
          <w:lang w:val="es-CL"/>
        </w:rPr>
        <w:t xml:space="preserve"> </w:t>
      </w:r>
      <w:r w:rsidRPr="00EB5E15">
        <w:rPr>
          <w:rFonts w:cs="HelveticaLTStd-Light"/>
          <w:sz w:val="24"/>
          <w:szCs w:val="24"/>
          <w:lang w:val="es-CL"/>
        </w:rPr>
        <w:t>su cuerpo de la cruz y lo enterraron en un sepulcro nuevo.</w:t>
      </w:r>
      <w:r>
        <w:rPr>
          <w:rFonts w:cs="HelveticaLTStd-Light"/>
          <w:sz w:val="24"/>
          <w:szCs w:val="24"/>
          <w:lang w:val="es-CL"/>
        </w:rPr>
        <w:t xml:space="preserve">  </w:t>
      </w:r>
      <w:r w:rsidRPr="00EB5E15">
        <w:rPr>
          <w:rFonts w:cs="HelveticaLTStd-Light"/>
          <w:sz w:val="24"/>
          <w:szCs w:val="24"/>
          <w:lang w:val="es-CL"/>
        </w:rPr>
        <w:t>En la madrugada del domingo, unas mujeres fueron al</w:t>
      </w:r>
      <w:r>
        <w:rPr>
          <w:rFonts w:cs="HelveticaLTStd-Light"/>
          <w:sz w:val="24"/>
          <w:szCs w:val="24"/>
          <w:lang w:val="es-CL"/>
        </w:rPr>
        <w:t xml:space="preserve"> </w:t>
      </w:r>
      <w:r w:rsidRPr="00EB5E15">
        <w:rPr>
          <w:rFonts w:cs="HelveticaLTStd-Light"/>
          <w:sz w:val="24"/>
          <w:szCs w:val="24"/>
          <w:lang w:val="es-CL"/>
        </w:rPr>
        <w:t>sepulcro para terminar los ritos de sepultación. Encontraron</w:t>
      </w:r>
      <w:r>
        <w:rPr>
          <w:rFonts w:cs="HelveticaLTStd-Light"/>
          <w:sz w:val="24"/>
          <w:szCs w:val="24"/>
          <w:lang w:val="es-CL"/>
        </w:rPr>
        <w:t xml:space="preserve"> </w:t>
      </w:r>
      <w:r w:rsidRPr="00EB5E15">
        <w:rPr>
          <w:rFonts w:cs="HelveticaLTStd-Light"/>
          <w:sz w:val="24"/>
          <w:szCs w:val="24"/>
          <w:lang w:val="es-CL"/>
        </w:rPr>
        <w:t xml:space="preserve">la piedra del sepulcro </w:t>
      </w:r>
      <w:r>
        <w:rPr>
          <w:rFonts w:cs="HelveticaLTStd-Light"/>
          <w:sz w:val="24"/>
          <w:szCs w:val="24"/>
          <w:lang w:val="es-CL"/>
        </w:rPr>
        <w:t>r</w:t>
      </w:r>
      <w:r w:rsidRPr="00EB5E15">
        <w:rPr>
          <w:rFonts w:cs="HelveticaLTStd-Light"/>
          <w:sz w:val="24"/>
          <w:szCs w:val="24"/>
          <w:lang w:val="es-CL"/>
        </w:rPr>
        <w:t>emovida y sintieron miedo, pero:</w:t>
      </w:r>
      <w:r>
        <w:rPr>
          <w:rFonts w:cs="HelveticaLTStd-Light"/>
          <w:sz w:val="24"/>
          <w:szCs w:val="24"/>
          <w:lang w:val="es-CL"/>
        </w:rPr>
        <w:t xml:space="preserve"> </w:t>
      </w:r>
      <w:r w:rsidR="00C10363">
        <w:rPr>
          <w:rFonts w:cs="HelveticaLTStd-Light"/>
          <w:sz w:val="24"/>
          <w:szCs w:val="24"/>
          <w:lang w:val="es-CL"/>
        </w:rPr>
        <w:t>…</w:t>
      </w:r>
    </w:p>
    <w:p w:rsidR="00F75743" w:rsidRDefault="00F75743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F75743" w:rsidRPr="00F75743" w:rsidRDefault="00F75743" w:rsidP="00F75743">
      <w:pPr>
        <w:autoSpaceDE w:val="0"/>
        <w:autoSpaceDN w:val="0"/>
        <w:adjustRightInd w:val="0"/>
        <w:spacing w:after="0" w:line="240" w:lineRule="auto"/>
        <w:rPr>
          <w:rFonts w:cs="HelveticaLTStd-Light"/>
          <w:sz w:val="24"/>
          <w:szCs w:val="24"/>
          <w:lang w:val="es-CL"/>
        </w:rPr>
      </w:pPr>
      <w:r w:rsidRPr="00F75743">
        <w:rPr>
          <w:rFonts w:cs="HelveticaLTStd-Light"/>
          <w:sz w:val="24"/>
          <w:szCs w:val="24"/>
          <w:lang w:val="es-CL"/>
        </w:rPr>
        <w:t>La pasión, muerte y resurrección de Jesús se llama: “Misterio Pascual” o Pascua. Este</w:t>
      </w:r>
    </w:p>
    <w:p w:rsidR="00F75743" w:rsidRPr="00F75743" w:rsidRDefault="00F75743" w:rsidP="00F75743">
      <w:pPr>
        <w:autoSpaceDE w:val="0"/>
        <w:autoSpaceDN w:val="0"/>
        <w:adjustRightInd w:val="0"/>
        <w:spacing w:after="0" w:line="240" w:lineRule="auto"/>
        <w:rPr>
          <w:rFonts w:cs="HelveticaLTStd-Light"/>
          <w:sz w:val="24"/>
          <w:szCs w:val="24"/>
          <w:lang w:val="es-CL"/>
        </w:rPr>
      </w:pPr>
      <w:proofErr w:type="gramStart"/>
      <w:r w:rsidRPr="00F75743">
        <w:rPr>
          <w:rFonts w:cs="HelveticaLTStd-Light"/>
          <w:b/>
          <w:sz w:val="24"/>
          <w:szCs w:val="24"/>
          <w:lang w:val="es-CL"/>
        </w:rPr>
        <w:t>misterio</w:t>
      </w:r>
      <w:proofErr w:type="gramEnd"/>
      <w:r w:rsidRPr="00F75743">
        <w:rPr>
          <w:rFonts w:cs="HelveticaLTStd-Light"/>
          <w:b/>
          <w:sz w:val="24"/>
          <w:szCs w:val="24"/>
          <w:lang w:val="es-CL"/>
        </w:rPr>
        <w:t xml:space="preserve"> de amor</w:t>
      </w:r>
      <w:r w:rsidRPr="00F75743">
        <w:rPr>
          <w:rFonts w:cs="HelveticaLTStd-Light"/>
          <w:sz w:val="24"/>
          <w:szCs w:val="24"/>
          <w:lang w:val="es-CL"/>
        </w:rPr>
        <w:t xml:space="preserve"> revela que Dios, con su poder, ha liberado a los hombres de todas sus</w:t>
      </w:r>
    </w:p>
    <w:p w:rsidR="00F75743" w:rsidRPr="00F75743" w:rsidRDefault="00F75743" w:rsidP="00F75743">
      <w:pPr>
        <w:autoSpaceDE w:val="0"/>
        <w:autoSpaceDN w:val="0"/>
        <w:adjustRightInd w:val="0"/>
        <w:spacing w:after="0" w:line="240" w:lineRule="auto"/>
        <w:rPr>
          <w:rFonts w:cs="HelveticaLTStd-Light"/>
          <w:sz w:val="24"/>
          <w:szCs w:val="24"/>
          <w:lang w:val="es-CL"/>
        </w:rPr>
      </w:pPr>
      <w:proofErr w:type="gramStart"/>
      <w:r w:rsidRPr="00F75743">
        <w:rPr>
          <w:rFonts w:cs="HelveticaLTStd-Light"/>
          <w:sz w:val="24"/>
          <w:szCs w:val="24"/>
          <w:lang w:val="es-CL"/>
        </w:rPr>
        <w:t>esclavitudes</w:t>
      </w:r>
      <w:proofErr w:type="gramEnd"/>
      <w:r w:rsidRPr="00F75743">
        <w:rPr>
          <w:rFonts w:cs="HelveticaLTStd-Light"/>
          <w:sz w:val="24"/>
          <w:szCs w:val="24"/>
          <w:lang w:val="es-CL"/>
        </w:rPr>
        <w:t>, incluso de la muerte, y que Jesús resucitado está siempre presente en medio</w:t>
      </w:r>
    </w:p>
    <w:p w:rsidR="00C422F1" w:rsidRPr="00F75743" w:rsidRDefault="00F75743" w:rsidP="00F75743">
      <w:pPr>
        <w:shd w:val="clear" w:color="auto" w:fill="FFFFFF"/>
        <w:spacing w:after="0" w:line="240" w:lineRule="auto"/>
        <w:jc w:val="both"/>
        <w:rPr>
          <w:rFonts w:cs="HelveticaLTStd-Light"/>
          <w:sz w:val="24"/>
          <w:szCs w:val="24"/>
          <w:lang w:val="es-CL"/>
        </w:rPr>
      </w:pPr>
      <w:proofErr w:type="gramStart"/>
      <w:r w:rsidRPr="00F75743">
        <w:rPr>
          <w:rFonts w:cs="HelveticaLTStd-Light"/>
          <w:sz w:val="24"/>
          <w:szCs w:val="24"/>
          <w:lang w:val="es-CL"/>
        </w:rPr>
        <w:t>de</w:t>
      </w:r>
      <w:proofErr w:type="gramEnd"/>
      <w:r w:rsidRPr="00F75743">
        <w:rPr>
          <w:rFonts w:cs="HelveticaLTStd-Light"/>
          <w:sz w:val="24"/>
          <w:szCs w:val="24"/>
          <w:lang w:val="es-CL"/>
        </w:rPr>
        <w:t xml:space="preserve"> sus seguidores.</w:t>
      </w:r>
    </w:p>
    <w:p w:rsidR="00F75743" w:rsidRPr="00F75743" w:rsidRDefault="00F75743" w:rsidP="00F75743">
      <w:pPr>
        <w:shd w:val="clear" w:color="auto" w:fill="FFFFFF"/>
        <w:spacing w:after="0" w:line="240" w:lineRule="auto"/>
        <w:jc w:val="both"/>
        <w:rPr>
          <w:rFonts w:cs="HelveticaLTStd-Light"/>
          <w:sz w:val="24"/>
          <w:szCs w:val="24"/>
          <w:lang w:val="es-CL"/>
        </w:rPr>
      </w:pPr>
    </w:p>
    <w:p w:rsidR="00F75743" w:rsidRPr="00F75743" w:rsidRDefault="00F75743" w:rsidP="00F7574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s-CL" w:eastAsia="es-CL"/>
        </w:rPr>
      </w:pPr>
    </w:p>
    <w:p w:rsidR="00F75743" w:rsidRPr="00F75743" w:rsidRDefault="00A5153E" w:rsidP="00F75743">
      <w:pPr>
        <w:rPr>
          <w:rFonts w:cs="HelveticaLTStd-Roman"/>
          <w:b/>
          <w:color w:val="000000"/>
          <w:sz w:val="24"/>
          <w:szCs w:val="24"/>
          <w:lang w:val="es-CL"/>
        </w:rPr>
      </w:pPr>
      <w:r w:rsidRPr="00F75743">
        <w:rPr>
          <w:b/>
          <w:color w:val="333333"/>
          <w:sz w:val="24"/>
          <w:szCs w:val="24"/>
          <w:shd w:val="clear" w:color="auto" w:fill="FFFFFF"/>
        </w:rPr>
        <w:t xml:space="preserve">b) </w:t>
      </w:r>
      <w:r w:rsidR="00F75743" w:rsidRPr="00F75743">
        <w:rPr>
          <w:rFonts w:cs="HelveticaLTStd-Roman"/>
          <w:b/>
          <w:color w:val="000000"/>
          <w:sz w:val="24"/>
          <w:szCs w:val="24"/>
          <w:lang w:val="es-CL"/>
        </w:rPr>
        <w:t xml:space="preserve">Actividad: Según los textos leídos </w:t>
      </w:r>
      <w:r w:rsidR="00F75743" w:rsidRPr="00F75743">
        <w:rPr>
          <w:rFonts w:cs="HelveticaLTStd-Light"/>
          <w:b/>
          <w:color w:val="000000"/>
          <w:sz w:val="24"/>
          <w:szCs w:val="24"/>
          <w:lang w:val="es-CL"/>
        </w:rPr>
        <w:t>completa la siguiente tabla:</w:t>
      </w:r>
    </w:p>
    <w:tbl>
      <w:tblPr>
        <w:tblStyle w:val="Tablaconcuadrcula"/>
        <w:tblW w:w="0" w:type="auto"/>
        <w:tblLook w:val="04A0"/>
      </w:tblPr>
      <w:tblGrid>
        <w:gridCol w:w="3165"/>
        <w:gridCol w:w="5590"/>
      </w:tblGrid>
      <w:tr w:rsidR="00467DAC" w:rsidRPr="00F75743" w:rsidTr="00467DAC">
        <w:tc>
          <w:tcPr>
            <w:tcW w:w="3165" w:type="dxa"/>
          </w:tcPr>
          <w:p w:rsidR="00467DAC" w:rsidRPr="00F75743" w:rsidRDefault="00467DAC" w:rsidP="00F75743">
            <w:pPr>
              <w:autoSpaceDE w:val="0"/>
              <w:autoSpaceDN w:val="0"/>
              <w:adjustRightInd w:val="0"/>
              <w:jc w:val="center"/>
              <w:rPr>
                <w:rFonts w:cs="HelveticaLTStd-Light"/>
                <w:b/>
                <w:color w:val="000000"/>
                <w:sz w:val="24"/>
                <w:szCs w:val="24"/>
                <w:lang w:val="es-CL"/>
              </w:rPr>
            </w:pPr>
            <w:r>
              <w:rPr>
                <w:rFonts w:cs="HelveticaLTStd-Light"/>
                <w:b/>
                <w:color w:val="000000"/>
                <w:sz w:val="24"/>
                <w:szCs w:val="24"/>
                <w:lang w:val="es-CL"/>
              </w:rPr>
              <w:t>DÍA</w:t>
            </w:r>
          </w:p>
        </w:tc>
        <w:tc>
          <w:tcPr>
            <w:tcW w:w="5590" w:type="dxa"/>
          </w:tcPr>
          <w:p w:rsidR="00467DAC" w:rsidRPr="00F75743" w:rsidRDefault="00467DAC" w:rsidP="00F75743">
            <w:pPr>
              <w:autoSpaceDE w:val="0"/>
              <w:autoSpaceDN w:val="0"/>
              <w:adjustRightInd w:val="0"/>
              <w:jc w:val="center"/>
              <w:rPr>
                <w:rFonts w:cs="HelveticaLTStd-Light"/>
                <w:b/>
                <w:color w:val="000000"/>
                <w:sz w:val="24"/>
                <w:szCs w:val="24"/>
                <w:lang w:val="es-CL"/>
              </w:rPr>
            </w:pPr>
            <w:r w:rsidRPr="00F75743">
              <w:rPr>
                <w:rFonts w:cs="HelveticaLTStd-Light"/>
                <w:b/>
                <w:color w:val="000000"/>
                <w:sz w:val="24"/>
                <w:szCs w:val="24"/>
                <w:lang w:val="es-CL"/>
              </w:rPr>
              <w:t>LO QUE SE CELEBRA</w:t>
            </w:r>
          </w:p>
        </w:tc>
      </w:tr>
      <w:tr w:rsidR="00467DAC" w:rsidTr="00467DAC">
        <w:tc>
          <w:tcPr>
            <w:tcW w:w="3165" w:type="dxa"/>
          </w:tcPr>
          <w:p w:rsidR="00467DAC" w:rsidRPr="00F75743" w:rsidRDefault="00467DAC" w:rsidP="00F75743">
            <w:pPr>
              <w:autoSpaceDE w:val="0"/>
              <w:autoSpaceDN w:val="0"/>
              <w:adjustRightInd w:val="0"/>
              <w:rPr>
                <w:rFonts w:cs="HelveticaLTStd-Light"/>
                <w:color w:val="000000"/>
                <w:sz w:val="24"/>
                <w:szCs w:val="24"/>
                <w:lang w:val="es-CL"/>
              </w:rPr>
            </w:pPr>
            <w:r w:rsidRPr="00F75743">
              <w:rPr>
                <w:rFonts w:cs="HelveticaLTStd-Light"/>
                <w:color w:val="000000"/>
                <w:sz w:val="24"/>
                <w:szCs w:val="24"/>
                <w:lang w:val="es-CL"/>
              </w:rPr>
              <w:t>Domingo de Ramos</w:t>
            </w:r>
          </w:p>
          <w:p w:rsidR="00467DAC" w:rsidRDefault="00467DAC" w:rsidP="00F75743">
            <w:pPr>
              <w:autoSpaceDE w:val="0"/>
              <w:autoSpaceDN w:val="0"/>
              <w:adjustRightInd w:val="0"/>
              <w:rPr>
                <w:rFonts w:cs="HelveticaLTStd-Light"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5590" w:type="dxa"/>
          </w:tcPr>
          <w:p w:rsidR="00467DAC" w:rsidRDefault="00467DAC" w:rsidP="00F75743">
            <w:pPr>
              <w:autoSpaceDE w:val="0"/>
              <w:autoSpaceDN w:val="0"/>
              <w:adjustRightInd w:val="0"/>
              <w:rPr>
                <w:rFonts w:cs="HelveticaLTStd-Light"/>
                <w:color w:val="000000"/>
                <w:sz w:val="24"/>
                <w:szCs w:val="24"/>
                <w:lang w:val="es-CL"/>
              </w:rPr>
            </w:pPr>
          </w:p>
        </w:tc>
      </w:tr>
      <w:tr w:rsidR="00467DAC" w:rsidTr="00467DAC">
        <w:tc>
          <w:tcPr>
            <w:tcW w:w="3165" w:type="dxa"/>
          </w:tcPr>
          <w:p w:rsidR="00467DAC" w:rsidRPr="00F75743" w:rsidRDefault="00467DAC" w:rsidP="00F75743">
            <w:pPr>
              <w:autoSpaceDE w:val="0"/>
              <w:autoSpaceDN w:val="0"/>
              <w:adjustRightInd w:val="0"/>
              <w:rPr>
                <w:rFonts w:cs="HelveticaLTStd-Light"/>
                <w:color w:val="000000"/>
                <w:sz w:val="24"/>
                <w:szCs w:val="24"/>
                <w:lang w:val="es-CL"/>
              </w:rPr>
            </w:pPr>
            <w:r w:rsidRPr="00F75743">
              <w:rPr>
                <w:rFonts w:cs="HelveticaLTStd-Light"/>
                <w:color w:val="000000"/>
                <w:sz w:val="24"/>
                <w:szCs w:val="24"/>
                <w:lang w:val="es-CL"/>
              </w:rPr>
              <w:t>Jueves Santo</w:t>
            </w:r>
          </w:p>
          <w:p w:rsidR="00467DAC" w:rsidRDefault="00467DAC" w:rsidP="00F75743">
            <w:pPr>
              <w:autoSpaceDE w:val="0"/>
              <w:autoSpaceDN w:val="0"/>
              <w:adjustRightInd w:val="0"/>
              <w:rPr>
                <w:rFonts w:cs="HelveticaLTStd-Light"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5590" w:type="dxa"/>
          </w:tcPr>
          <w:p w:rsidR="00467DAC" w:rsidRDefault="00467DAC" w:rsidP="00F75743">
            <w:pPr>
              <w:autoSpaceDE w:val="0"/>
              <w:autoSpaceDN w:val="0"/>
              <w:adjustRightInd w:val="0"/>
              <w:rPr>
                <w:rFonts w:cs="HelveticaLTStd-Light"/>
                <w:color w:val="000000"/>
                <w:sz w:val="24"/>
                <w:szCs w:val="24"/>
                <w:lang w:val="es-CL"/>
              </w:rPr>
            </w:pPr>
          </w:p>
        </w:tc>
      </w:tr>
      <w:tr w:rsidR="00467DAC" w:rsidTr="00467DAC">
        <w:tc>
          <w:tcPr>
            <w:tcW w:w="3165" w:type="dxa"/>
          </w:tcPr>
          <w:p w:rsidR="00467DAC" w:rsidRPr="00F75743" w:rsidRDefault="00467DAC" w:rsidP="00F75743">
            <w:pPr>
              <w:autoSpaceDE w:val="0"/>
              <w:autoSpaceDN w:val="0"/>
              <w:adjustRightInd w:val="0"/>
              <w:rPr>
                <w:rFonts w:cs="HelveticaLTStd-Light"/>
                <w:color w:val="000000"/>
                <w:sz w:val="24"/>
                <w:szCs w:val="24"/>
                <w:lang w:val="es-CL"/>
              </w:rPr>
            </w:pPr>
            <w:r w:rsidRPr="00F75743">
              <w:rPr>
                <w:rFonts w:cs="HelveticaLTStd-Light"/>
                <w:color w:val="000000"/>
                <w:sz w:val="24"/>
                <w:szCs w:val="24"/>
                <w:lang w:val="es-CL"/>
              </w:rPr>
              <w:t>Viernes Santo</w:t>
            </w:r>
          </w:p>
          <w:p w:rsidR="00467DAC" w:rsidRDefault="00467DAC" w:rsidP="00F75743">
            <w:pPr>
              <w:autoSpaceDE w:val="0"/>
              <w:autoSpaceDN w:val="0"/>
              <w:adjustRightInd w:val="0"/>
              <w:rPr>
                <w:rFonts w:cs="HelveticaLTStd-Light"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5590" w:type="dxa"/>
          </w:tcPr>
          <w:p w:rsidR="00467DAC" w:rsidRDefault="00467DAC" w:rsidP="00F75743">
            <w:pPr>
              <w:autoSpaceDE w:val="0"/>
              <w:autoSpaceDN w:val="0"/>
              <w:adjustRightInd w:val="0"/>
              <w:rPr>
                <w:rFonts w:cs="HelveticaLTStd-Light"/>
                <w:color w:val="000000"/>
                <w:sz w:val="24"/>
                <w:szCs w:val="24"/>
                <w:lang w:val="es-CL"/>
              </w:rPr>
            </w:pPr>
          </w:p>
        </w:tc>
      </w:tr>
      <w:tr w:rsidR="00467DAC" w:rsidTr="00467DAC">
        <w:tc>
          <w:tcPr>
            <w:tcW w:w="3165" w:type="dxa"/>
          </w:tcPr>
          <w:p w:rsidR="00467DAC" w:rsidRPr="00F75743" w:rsidRDefault="00467DAC" w:rsidP="00F75743">
            <w:pPr>
              <w:autoSpaceDE w:val="0"/>
              <w:autoSpaceDN w:val="0"/>
              <w:adjustRightInd w:val="0"/>
              <w:rPr>
                <w:rFonts w:cs="HelveticaLTStd-Light"/>
                <w:color w:val="000000"/>
                <w:sz w:val="24"/>
                <w:szCs w:val="24"/>
                <w:lang w:val="es-CL"/>
              </w:rPr>
            </w:pPr>
            <w:r w:rsidRPr="00F75743">
              <w:rPr>
                <w:rFonts w:cs="HelveticaLTStd-Light"/>
                <w:color w:val="000000"/>
                <w:sz w:val="24"/>
                <w:szCs w:val="24"/>
                <w:lang w:val="es-CL"/>
              </w:rPr>
              <w:t>Sábado Santo</w:t>
            </w:r>
          </w:p>
          <w:p w:rsidR="00467DAC" w:rsidRDefault="00467DAC" w:rsidP="00F75743">
            <w:pPr>
              <w:autoSpaceDE w:val="0"/>
              <w:autoSpaceDN w:val="0"/>
              <w:adjustRightInd w:val="0"/>
              <w:rPr>
                <w:rFonts w:cs="HelveticaLTStd-Light"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5590" w:type="dxa"/>
          </w:tcPr>
          <w:p w:rsidR="00467DAC" w:rsidRDefault="00467DAC" w:rsidP="00F75743">
            <w:pPr>
              <w:autoSpaceDE w:val="0"/>
              <w:autoSpaceDN w:val="0"/>
              <w:adjustRightInd w:val="0"/>
              <w:rPr>
                <w:rFonts w:cs="HelveticaLTStd-Light"/>
                <w:color w:val="000000"/>
                <w:sz w:val="24"/>
                <w:szCs w:val="24"/>
                <w:lang w:val="es-CL"/>
              </w:rPr>
            </w:pPr>
          </w:p>
        </w:tc>
      </w:tr>
      <w:tr w:rsidR="00467DAC" w:rsidTr="00467DAC">
        <w:tc>
          <w:tcPr>
            <w:tcW w:w="3165" w:type="dxa"/>
          </w:tcPr>
          <w:p w:rsidR="00467DAC" w:rsidRDefault="00467DAC" w:rsidP="00F75743">
            <w:pPr>
              <w:autoSpaceDE w:val="0"/>
              <w:autoSpaceDN w:val="0"/>
              <w:adjustRightInd w:val="0"/>
              <w:rPr>
                <w:rFonts w:cs="HelveticaLTStd-Light"/>
                <w:color w:val="000000"/>
                <w:sz w:val="24"/>
                <w:szCs w:val="24"/>
                <w:lang w:val="es-CL"/>
              </w:rPr>
            </w:pPr>
            <w:r w:rsidRPr="00F75743">
              <w:rPr>
                <w:rFonts w:cs="HelveticaLTStd-Light"/>
                <w:color w:val="000000"/>
                <w:sz w:val="24"/>
                <w:szCs w:val="24"/>
                <w:lang w:val="es-CL"/>
              </w:rPr>
              <w:t>Domingo de Resurrección</w:t>
            </w:r>
          </w:p>
          <w:p w:rsidR="00467DAC" w:rsidRDefault="00467DAC" w:rsidP="00F75743">
            <w:pPr>
              <w:autoSpaceDE w:val="0"/>
              <w:autoSpaceDN w:val="0"/>
              <w:adjustRightInd w:val="0"/>
              <w:rPr>
                <w:rFonts w:cs="HelveticaLTStd-Light"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5590" w:type="dxa"/>
          </w:tcPr>
          <w:p w:rsidR="00467DAC" w:rsidRDefault="00467DAC" w:rsidP="00F75743">
            <w:pPr>
              <w:autoSpaceDE w:val="0"/>
              <w:autoSpaceDN w:val="0"/>
              <w:adjustRightInd w:val="0"/>
              <w:rPr>
                <w:rFonts w:cs="HelveticaLTStd-Light"/>
                <w:color w:val="000000"/>
                <w:sz w:val="24"/>
                <w:szCs w:val="24"/>
                <w:lang w:val="es-CL"/>
              </w:rPr>
            </w:pPr>
          </w:p>
        </w:tc>
      </w:tr>
    </w:tbl>
    <w:p w:rsidR="00F75743" w:rsidRDefault="00F75743" w:rsidP="00F75743">
      <w:pPr>
        <w:autoSpaceDE w:val="0"/>
        <w:autoSpaceDN w:val="0"/>
        <w:adjustRightInd w:val="0"/>
        <w:spacing w:after="0" w:line="240" w:lineRule="auto"/>
        <w:rPr>
          <w:rFonts w:cs="HelveticaLTStd-Light"/>
          <w:color w:val="000000"/>
          <w:sz w:val="24"/>
          <w:szCs w:val="24"/>
          <w:lang w:val="es-CL"/>
        </w:rPr>
      </w:pPr>
    </w:p>
    <w:p w:rsidR="00F75743" w:rsidRDefault="00F75743" w:rsidP="00F75743">
      <w:pPr>
        <w:autoSpaceDE w:val="0"/>
        <w:autoSpaceDN w:val="0"/>
        <w:adjustRightInd w:val="0"/>
        <w:spacing w:after="0" w:line="240" w:lineRule="auto"/>
        <w:rPr>
          <w:rFonts w:cs="HelveticaLTStd-Light"/>
          <w:color w:val="000000"/>
          <w:sz w:val="24"/>
          <w:szCs w:val="24"/>
          <w:lang w:val="es-CL"/>
        </w:rPr>
      </w:pPr>
    </w:p>
    <w:p w:rsidR="0005163A" w:rsidRDefault="00F75743" w:rsidP="00F75743">
      <w:pPr>
        <w:rPr>
          <w:rFonts w:cs="HelveticaLTStd-Light"/>
          <w:b/>
          <w:color w:val="000000"/>
          <w:sz w:val="24"/>
          <w:szCs w:val="24"/>
          <w:lang w:val="es-CL"/>
        </w:rPr>
      </w:pPr>
      <w:r w:rsidRPr="00F75743">
        <w:rPr>
          <w:rFonts w:cs="HelveticaLTStd-Light"/>
          <w:b/>
          <w:color w:val="000000"/>
          <w:sz w:val="24"/>
          <w:szCs w:val="24"/>
          <w:lang w:val="es-CL"/>
        </w:rPr>
        <w:t xml:space="preserve">c) </w:t>
      </w:r>
      <w:r>
        <w:rPr>
          <w:rFonts w:cs="HelveticaLTStd-Light"/>
          <w:b/>
          <w:color w:val="000000"/>
          <w:sz w:val="24"/>
          <w:szCs w:val="24"/>
          <w:lang w:val="es-CL"/>
        </w:rPr>
        <w:t>Responde: ¿</w:t>
      </w:r>
      <w:r w:rsidRPr="00F75743">
        <w:rPr>
          <w:rFonts w:cs="HelveticaLTStd-Light"/>
          <w:b/>
          <w:color w:val="000000"/>
          <w:sz w:val="24"/>
          <w:szCs w:val="24"/>
          <w:lang w:val="es-CL"/>
        </w:rPr>
        <w:t xml:space="preserve">De qué forma hoy se actualiza el sacrificio de Cristo en la </w:t>
      </w:r>
      <w:proofErr w:type="gramStart"/>
      <w:r w:rsidRPr="00F75743">
        <w:rPr>
          <w:rFonts w:cs="HelveticaLTStd-Light"/>
          <w:b/>
          <w:color w:val="000000"/>
          <w:sz w:val="24"/>
          <w:szCs w:val="24"/>
          <w:lang w:val="es-CL"/>
        </w:rPr>
        <w:t>cruz ?</w:t>
      </w:r>
      <w:proofErr w:type="gramEnd"/>
    </w:p>
    <w:p w:rsidR="00F75743" w:rsidRDefault="00F75743" w:rsidP="00F75743">
      <w:pPr>
        <w:spacing w:line="360" w:lineRule="auto"/>
        <w:rPr>
          <w:rFonts w:cs="HelveticaLTStd-Light"/>
          <w:color w:val="000000"/>
          <w:sz w:val="24"/>
          <w:szCs w:val="24"/>
          <w:lang w:val="es-CL"/>
        </w:rPr>
      </w:pPr>
      <w:r>
        <w:rPr>
          <w:rFonts w:cs="HelveticaLTStd-Light"/>
          <w:color w:val="000000"/>
          <w:sz w:val="24"/>
          <w:szCs w:val="24"/>
          <w:lang w:val="es-C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75743" w:rsidRDefault="00F75743" w:rsidP="00F75743">
      <w:pPr>
        <w:rPr>
          <w:sz w:val="24"/>
          <w:szCs w:val="24"/>
        </w:rPr>
      </w:pPr>
    </w:p>
    <w:p w:rsidR="00F75743" w:rsidRDefault="00F75743" w:rsidP="00F75743">
      <w:pPr>
        <w:rPr>
          <w:color w:val="FF0000"/>
          <w:sz w:val="24"/>
          <w:szCs w:val="24"/>
        </w:rPr>
      </w:pPr>
      <w:r w:rsidRPr="00983CE2">
        <w:rPr>
          <w:color w:val="FF0000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52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Extra! Extra! Extra!"/>
          </v:shape>
        </w:pict>
      </w:r>
    </w:p>
    <w:p w:rsidR="00F75743" w:rsidRPr="00F75743" w:rsidRDefault="00F75743" w:rsidP="00F75743">
      <w:pPr>
        <w:rPr>
          <w:sz w:val="32"/>
          <w:szCs w:val="32"/>
          <w:lang w:val="es-CL"/>
        </w:rPr>
      </w:pPr>
      <w:r w:rsidRPr="00F75743">
        <w:rPr>
          <w:b/>
          <w:color w:val="FF0000"/>
          <w:sz w:val="32"/>
          <w:szCs w:val="32"/>
          <w:lang w:val="es-CL"/>
        </w:rPr>
        <w:t>Ya viene Semana Santa</w:t>
      </w:r>
      <w:proofErr w:type="gramStart"/>
      <w:r w:rsidRPr="00F75743">
        <w:rPr>
          <w:b/>
          <w:sz w:val="32"/>
          <w:szCs w:val="32"/>
          <w:lang w:val="es-CL"/>
        </w:rPr>
        <w:t>!!</w:t>
      </w:r>
      <w:proofErr w:type="gramEnd"/>
      <w:r w:rsidRPr="00F75743">
        <w:rPr>
          <w:b/>
          <w:sz w:val="32"/>
          <w:szCs w:val="32"/>
          <w:lang w:val="es-CL"/>
        </w:rPr>
        <w:t xml:space="preserve"> Este Domingo 5 de Abril es DOMINGO DE RAMOS y estamos todos invitados a preparar nuestros ramitos y ponerlos en la entrada de nuestras casas… ¿te animas?... si no cuentas con hojas de palmas puedes pintar un ramito y ponerlo en una ventana de tu casa.</w:t>
      </w:r>
    </w:p>
    <w:p w:rsidR="00F75743" w:rsidRPr="00F75743" w:rsidRDefault="00F75743" w:rsidP="00F75743">
      <w:pPr>
        <w:rPr>
          <w:sz w:val="24"/>
          <w:szCs w:val="24"/>
          <w:lang w:val="es-CL"/>
        </w:rPr>
      </w:pPr>
    </w:p>
    <w:sectPr w:rsidR="00F75743" w:rsidRPr="00F75743" w:rsidSect="00EB5E15">
      <w:headerReference w:type="default" r:id="rId10"/>
      <w:pgSz w:w="11906" w:h="16838"/>
      <w:pgMar w:top="1104" w:right="849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BD0" w:rsidRDefault="00B33BD0" w:rsidP="00AA741F">
      <w:pPr>
        <w:spacing w:after="0" w:line="240" w:lineRule="auto"/>
      </w:pPr>
      <w:r>
        <w:separator/>
      </w:r>
    </w:p>
  </w:endnote>
  <w:endnote w:type="continuationSeparator" w:id="0">
    <w:p w:rsidR="00B33BD0" w:rsidRDefault="00B33BD0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LTStd-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BD0" w:rsidRDefault="00B33BD0" w:rsidP="00AA741F">
      <w:pPr>
        <w:spacing w:after="0" w:line="240" w:lineRule="auto"/>
      </w:pPr>
      <w:r>
        <w:separator/>
      </w:r>
    </w:p>
  </w:footnote>
  <w:footnote w:type="continuationSeparator" w:id="0">
    <w:p w:rsidR="00B33BD0" w:rsidRDefault="00B33BD0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9D15F3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Profesora: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03AB"/>
    <w:multiLevelType w:val="hybridMultilevel"/>
    <w:tmpl w:val="6C6846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17F5"/>
    <w:multiLevelType w:val="hybridMultilevel"/>
    <w:tmpl w:val="FE780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B10D1"/>
    <w:multiLevelType w:val="hybridMultilevel"/>
    <w:tmpl w:val="635A0B1E"/>
    <w:lvl w:ilvl="0" w:tplc="B24E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66572"/>
    <w:multiLevelType w:val="hybridMultilevel"/>
    <w:tmpl w:val="ED42A7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C5283"/>
    <w:multiLevelType w:val="hybridMultilevel"/>
    <w:tmpl w:val="C302D866"/>
    <w:lvl w:ilvl="0" w:tplc="050E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962F3"/>
    <w:multiLevelType w:val="hybridMultilevel"/>
    <w:tmpl w:val="AC9C6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4609B"/>
    <w:multiLevelType w:val="hybridMultilevel"/>
    <w:tmpl w:val="3C505B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C7226"/>
    <w:multiLevelType w:val="hybridMultilevel"/>
    <w:tmpl w:val="6FCAFE38"/>
    <w:lvl w:ilvl="0" w:tplc="61DCA4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36050"/>
    <w:multiLevelType w:val="hybridMultilevel"/>
    <w:tmpl w:val="CBB80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16766"/>
    <w:multiLevelType w:val="hybridMultilevel"/>
    <w:tmpl w:val="AF84D9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428E3"/>
    <w:multiLevelType w:val="hybridMultilevel"/>
    <w:tmpl w:val="7A84B9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A050A"/>
    <w:multiLevelType w:val="hybridMultilevel"/>
    <w:tmpl w:val="0664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C3012"/>
    <w:multiLevelType w:val="hybridMultilevel"/>
    <w:tmpl w:val="F96E82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2"/>
  </w:num>
  <w:num w:numId="5">
    <w:abstractNumId w:val="4"/>
  </w:num>
  <w:num w:numId="6">
    <w:abstractNumId w:val="15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8"/>
  </w:num>
  <w:num w:numId="13">
    <w:abstractNumId w:val="1"/>
  </w:num>
  <w:num w:numId="14">
    <w:abstractNumId w:val="0"/>
  </w:num>
  <w:num w:numId="15">
    <w:abstractNumId w:val="14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42BD7"/>
    <w:rsid w:val="0005163A"/>
    <w:rsid w:val="00063534"/>
    <w:rsid w:val="000710CD"/>
    <w:rsid w:val="001055CB"/>
    <w:rsid w:val="00115EEA"/>
    <w:rsid w:val="00124BCC"/>
    <w:rsid w:val="001334C0"/>
    <w:rsid w:val="00140AFF"/>
    <w:rsid w:val="00146EEB"/>
    <w:rsid w:val="00174499"/>
    <w:rsid w:val="001F2E6D"/>
    <w:rsid w:val="00264A7D"/>
    <w:rsid w:val="00281C10"/>
    <w:rsid w:val="002848B2"/>
    <w:rsid w:val="002A0268"/>
    <w:rsid w:val="002C573A"/>
    <w:rsid w:val="002D248B"/>
    <w:rsid w:val="002F4EED"/>
    <w:rsid w:val="002F65EC"/>
    <w:rsid w:val="00363E5D"/>
    <w:rsid w:val="00397758"/>
    <w:rsid w:val="003A2B64"/>
    <w:rsid w:val="003D28E0"/>
    <w:rsid w:val="003D6678"/>
    <w:rsid w:val="003E4ABE"/>
    <w:rsid w:val="004051BC"/>
    <w:rsid w:val="00416EA0"/>
    <w:rsid w:val="00423DDD"/>
    <w:rsid w:val="004250C3"/>
    <w:rsid w:val="00437B62"/>
    <w:rsid w:val="00467DAC"/>
    <w:rsid w:val="004B5B2D"/>
    <w:rsid w:val="004F292C"/>
    <w:rsid w:val="0053764A"/>
    <w:rsid w:val="0054337C"/>
    <w:rsid w:val="00557397"/>
    <w:rsid w:val="00565451"/>
    <w:rsid w:val="00596405"/>
    <w:rsid w:val="005A5595"/>
    <w:rsid w:val="005C1DD3"/>
    <w:rsid w:val="005D23E5"/>
    <w:rsid w:val="005F73BF"/>
    <w:rsid w:val="00604380"/>
    <w:rsid w:val="00654FF5"/>
    <w:rsid w:val="00665471"/>
    <w:rsid w:val="006820D1"/>
    <w:rsid w:val="006834A6"/>
    <w:rsid w:val="006930B5"/>
    <w:rsid w:val="006B51F1"/>
    <w:rsid w:val="00701142"/>
    <w:rsid w:val="00743D4B"/>
    <w:rsid w:val="00792840"/>
    <w:rsid w:val="007E2D37"/>
    <w:rsid w:val="007F2BD3"/>
    <w:rsid w:val="00812734"/>
    <w:rsid w:val="00830C9F"/>
    <w:rsid w:val="008371F6"/>
    <w:rsid w:val="008E2E1A"/>
    <w:rsid w:val="00936859"/>
    <w:rsid w:val="00971444"/>
    <w:rsid w:val="009B2844"/>
    <w:rsid w:val="009D15F3"/>
    <w:rsid w:val="009E286B"/>
    <w:rsid w:val="00A16B41"/>
    <w:rsid w:val="00A20409"/>
    <w:rsid w:val="00A21D11"/>
    <w:rsid w:val="00A24E68"/>
    <w:rsid w:val="00A5153E"/>
    <w:rsid w:val="00AA741F"/>
    <w:rsid w:val="00B33BD0"/>
    <w:rsid w:val="00B4274D"/>
    <w:rsid w:val="00C10363"/>
    <w:rsid w:val="00C422F1"/>
    <w:rsid w:val="00C54876"/>
    <w:rsid w:val="00C60F93"/>
    <w:rsid w:val="00C81786"/>
    <w:rsid w:val="00C93019"/>
    <w:rsid w:val="00CF3B61"/>
    <w:rsid w:val="00D07819"/>
    <w:rsid w:val="00D0798C"/>
    <w:rsid w:val="00D61ADC"/>
    <w:rsid w:val="00D62203"/>
    <w:rsid w:val="00D66176"/>
    <w:rsid w:val="00DA3F4D"/>
    <w:rsid w:val="00E2424C"/>
    <w:rsid w:val="00E52A6C"/>
    <w:rsid w:val="00E62A70"/>
    <w:rsid w:val="00EB5E15"/>
    <w:rsid w:val="00F03BA9"/>
    <w:rsid w:val="00F2118B"/>
    <w:rsid w:val="00F43FA4"/>
    <w:rsid w:val="00F44714"/>
    <w:rsid w:val="00F75743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C3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F44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4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 2</cp:lastModifiedBy>
  <cp:revision>6</cp:revision>
  <dcterms:created xsi:type="dcterms:W3CDTF">2020-04-03T14:27:00Z</dcterms:created>
  <dcterms:modified xsi:type="dcterms:W3CDTF">2020-04-03T15:25:00Z</dcterms:modified>
</cp:coreProperties>
</file>